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25C0B2" w14:textId="77777777" w:rsidR="0061785C" w:rsidRPr="00294459" w:rsidRDefault="0061785C" w:rsidP="00294459">
      <w:pPr>
        <w:spacing w:after="0" w:line="240" w:lineRule="auto"/>
        <w:jc w:val="center"/>
        <w:rPr>
          <w:rFonts w:ascii="Cascadia Mono" w:hAnsi="Cascadia Mono" w:cs="Cascadia Mono"/>
          <w:sz w:val="22"/>
          <w:szCs w:val="22"/>
        </w:rPr>
      </w:pPr>
    </w:p>
    <w:p w14:paraId="147DCDB7" w14:textId="77777777" w:rsidR="00431B4E" w:rsidRDefault="0061785C" w:rsidP="00294459">
      <w:pPr>
        <w:spacing w:after="0" w:line="240" w:lineRule="auto"/>
        <w:jc w:val="center"/>
        <w:rPr>
          <w:rFonts w:ascii="Cascadia Mono" w:hAnsi="Cascadia Mono" w:cs="Cascadia Mono"/>
          <w:b/>
          <w:bCs/>
          <w:sz w:val="32"/>
          <w:szCs w:val="32"/>
        </w:rPr>
      </w:pPr>
      <w:r w:rsidRPr="00294459">
        <w:rPr>
          <w:rFonts w:ascii="Cascadia Mono" w:hAnsi="Cascadia Mono" w:cs="Cascadia Mono"/>
          <w:b/>
          <w:bCs/>
          <w:sz w:val="32"/>
          <w:szCs w:val="32"/>
        </w:rPr>
        <w:t xml:space="preserve">ΕΝΤΥΠΟ ΕΚΔΗΛΩΣΗΣ ΕΝΔΙΑΦΕΡΟΝΤΟΣ ΓΙΑ </w:t>
      </w:r>
      <w:r w:rsidR="006C6039">
        <w:rPr>
          <w:rFonts w:ascii="Cascadia Mono" w:hAnsi="Cascadia Mono" w:cs="Cascadia Mono"/>
          <w:b/>
          <w:bCs/>
          <w:sz w:val="32"/>
          <w:szCs w:val="32"/>
        </w:rPr>
        <w:t>ΥΛΟΠΟΙΗΣΗ ΠΡΑΚΤΙΚΗΣ ΑΣΚΗΣΗΣ</w:t>
      </w:r>
      <w:r w:rsidR="00D557C5">
        <w:rPr>
          <w:rFonts w:ascii="Cascadia Mono" w:hAnsi="Cascadia Mono" w:cs="Cascadia Mono"/>
          <w:b/>
          <w:bCs/>
          <w:sz w:val="32"/>
          <w:szCs w:val="32"/>
        </w:rPr>
        <w:t xml:space="preserve"> </w:t>
      </w:r>
    </w:p>
    <w:p w14:paraId="3216E024" w14:textId="24E6D5D9" w:rsidR="00431B4E" w:rsidRDefault="00D557C5" w:rsidP="00294459">
      <w:pPr>
        <w:spacing w:after="0" w:line="240" w:lineRule="auto"/>
        <w:jc w:val="center"/>
        <w:rPr>
          <w:rFonts w:ascii="Cascadia Mono" w:hAnsi="Cascadia Mono" w:cs="Cascadia Mono"/>
          <w:b/>
          <w:bCs/>
          <w:sz w:val="32"/>
          <w:szCs w:val="32"/>
        </w:rPr>
      </w:pPr>
      <w:r>
        <w:rPr>
          <w:rFonts w:ascii="Cascadia Mono" w:hAnsi="Cascadia Mono" w:cs="Cascadia Mono"/>
          <w:b/>
          <w:bCs/>
          <w:sz w:val="32"/>
          <w:szCs w:val="32"/>
        </w:rPr>
        <w:t>(</w:t>
      </w:r>
      <w:r w:rsidR="00431B4E">
        <w:rPr>
          <w:rFonts w:ascii="Cascadia Mono" w:hAnsi="Cascadia Mono" w:cs="Cascadia Mono"/>
          <w:b/>
          <w:bCs/>
          <w:sz w:val="32"/>
          <w:szCs w:val="32"/>
        </w:rPr>
        <w:t>*για φορείς που συνεργάζονται με το</w:t>
      </w:r>
      <w:r>
        <w:rPr>
          <w:rFonts w:ascii="Cascadia Mono" w:hAnsi="Cascadia Mono" w:cs="Cascadia Mono"/>
          <w:b/>
          <w:bCs/>
          <w:sz w:val="32"/>
          <w:szCs w:val="32"/>
        </w:rPr>
        <w:t xml:space="preserve"> ΔΠΜΣ</w:t>
      </w:r>
      <w:r w:rsidR="00431B4E">
        <w:rPr>
          <w:rFonts w:ascii="Cascadia Mono" w:hAnsi="Cascadia Mono" w:cs="Cascadia Mono"/>
          <w:b/>
          <w:bCs/>
          <w:sz w:val="32"/>
          <w:szCs w:val="32"/>
        </w:rPr>
        <w:t xml:space="preserve">: </w:t>
      </w:r>
    </w:p>
    <w:p w14:paraId="2E2318A7" w14:textId="3B93D9CA" w:rsidR="0061785C" w:rsidRDefault="00431B4E" w:rsidP="00294459">
      <w:pPr>
        <w:spacing w:after="0" w:line="240" w:lineRule="auto"/>
        <w:jc w:val="center"/>
        <w:rPr>
          <w:rFonts w:ascii="Cascadia Mono" w:hAnsi="Cascadia Mono" w:cs="Cascadia Mono"/>
          <w:b/>
          <w:bCs/>
          <w:sz w:val="32"/>
          <w:szCs w:val="32"/>
        </w:rPr>
      </w:pPr>
      <w:r>
        <w:rPr>
          <w:rFonts w:ascii="Cascadia Mono" w:hAnsi="Cascadia Mono" w:cs="Cascadia Mono"/>
          <w:b/>
          <w:bCs/>
          <w:sz w:val="32"/>
          <w:szCs w:val="32"/>
        </w:rPr>
        <w:t>ΙΝΕ ΓΣΕΕ, ΙΜΕ ΓΣΕΒΕΕ</w:t>
      </w:r>
      <w:r w:rsidR="00D557C5">
        <w:rPr>
          <w:rFonts w:ascii="Cascadia Mono" w:hAnsi="Cascadia Mono" w:cs="Cascadia Mono"/>
          <w:b/>
          <w:bCs/>
          <w:sz w:val="32"/>
          <w:szCs w:val="32"/>
        </w:rPr>
        <w:t>)</w:t>
      </w:r>
    </w:p>
    <w:p w14:paraId="73278F68" w14:textId="77777777" w:rsidR="00294459" w:rsidRPr="00294459" w:rsidRDefault="00294459" w:rsidP="00294459">
      <w:pPr>
        <w:spacing w:after="0" w:line="240" w:lineRule="auto"/>
        <w:jc w:val="center"/>
        <w:rPr>
          <w:rFonts w:ascii="Cascadia Mono" w:hAnsi="Cascadia Mono" w:cs="Cascadia Mono"/>
          <w:b/>
          <w:bCs/>
          <w:sz w:val="32"/>
          <w:szCs w:val="32"/>
        </w:rPr>
      </w:pPr>
    </w:p>
    <w:p w14:paraId="422C9A7B" w14:textId="77777777" w:rsidR="0061785C" w:rsidRPr="00294459" w:rsidRDefault="0061785C" w:rsidP="00294459">
      <w:pPr>
        <w:spacing w:after="0" w:line="240" w:lineRule="auto"/>
        <w:jc w:val="center"/>
        <w:rPr>
          <w:rFonts w:ascii="Cascadia Mono" w:hAnsi="Cascadia Mono" w:cs="Cascadia Mono"/>
          <w:b/>
          <w:bCs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807"/>
        <w:gridCol w:w="5649"/>
      </w:tblGrid>
      <w:tr w:rsidR="00294459" w:rsidRPr="00294459" w14:paraId="1DB181C2" w14:textId="77777777" w:rsidTr="00D11876">
        <w:tc>
          <w:tcPr>
            <w:tcW w:w="4814" w:type="dxa"/>
          </w:tcPr>
          <w:tbl>
            <w:tblPr>
              <w:tblW w:w="4668" w:type="dxa"/>
              <w:tblLayout w:type="fixed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4668"/>
            </w:tblGrid>
            <w:tr w:rsidR="00294459" w:rsidRPr="00294459" w14:paraId="44404E7A" w14:textId="77777777" w:rsidTr="00DE5575">
              <w:trPr>
                <w:trHeight w:val="258"/>
              </w:trPr>
              <w:tc>
                <w:tcPr>
                  <w:tcW w:w="4668" w:type="dxa"/>
                  <w:tcBorders>
                    <w:bottom w:val="dotted" w:sz="4" w:space="0" w:color="000000"/>
                  </w:tcBorders>
                  <w:vAlign w:val="bottom"/>
                </w:tcPr>
                <w:p w14:paraId="19B8090F" w14:textId="77777777" w:rsidR="00294459" w:rsidRPr="00294459" w:rsidRDefault="00294459" w:rsidP="00294459">
                  <w:pPr>
                    <w:spacing w:after="0" w:line="240" w:lineRule="auto"/>
                    <w:rPr>
                      <w:rFonts w:ascii="Cascadia Mono" w:hAnsi="Cascadia Mono" w:cs="Cascadia Mono"/>
                      <w:sz w:val="22"/>
                      <w:szCs w:val="22"/>
                    </w:rPr>
                  </w:pPr>
                  <w:r w:rsidRPr="00294459">
                    <w:rPr>
                      <w:rFonts w:ascii="Cascadia Mono" w:hAnsi="Cascadia Mono" w:cs="Cascadia Mono"/>
                      <w:b/>
                      <w:bCs/>
                      <w:sz w:val="22"/>
                      <w:szCs w:val="22"/>
                    </w:rPr>
                    <w:t>ΕΠΩΝΥΜΟ:</w:t>
                  </w:r>
                </w:p>
              </w:tc>
            </w:tr>
            <w:tr w:rsidR="00294459" w:rsidRPr="00294459" w14:paraId="5927F00B" w14:textId="77777777" w:rsidTr="00DE5575">
              <w:trPr>
                <w:trHeight w:val="465"/>
              </w:trPr>
              <w:tc>
                <w:tcPr>
                  <w:tcW w:w="4668" w:type="dxa"/>
                  <w:tcBorders>
                    <w:bottom w:val="dotted" w:sz="4" w:space="0" w:color="000000"/>
                  </w:tcBorders>
                  <w:vAlign w:val="bottom"/>
                </w:tcPr>
                <w:p w14:paraId="720F89D7" w14:textId="77777777" w:rsidR="00294459" w:rsidRPr="00294459" w:rsidRDefault="00294459" w:rsidP="00294459">
                  <w:pPr>
                    <w:spacing w:after="0" w:line="240" w:lineRule="auto"/>
                    <w:rPr>
                      <w:rFonts w:ascii="Cascadia Mono" w:hAnsi="Cascadia Mono" w:cs="Cascadia Mono"/>
                      <w:sz w:val="22"/>
                      <w:szCs w:val="22"/>
                    </w:rPr>
                  </w:pPr>
                  <w:r w:rsidRPr="00294459">
                    <w:rPr>
                      <w:rFonts w:ascii="Cascadia Mono" w:hAnsi="Cascadia Mono" w:cs="Cascadia Mono"/>
                      <w:b/>
                      <w:bCs/>
                      <w:sz w:val="22"/>
                      <w:szCs w:val="22"/>
                    </w:rPr>
                    <w:t>ΟΝΟΜΑ:</w:t>
                  </w:r>
                </w:p>
              </w:tc>
            </w:tr>
            <w:tr w:rsidR="00294459" w:rsidRPr="00294459" w14:paraId="6AA23FD6" w14:textId="77777777" w:rsidTr="00DE5575">
              <w:trPr>
                <w:trHeight w:val="465"/>
              </w:trPr>
              <w:tc>
                <w:tcPr>
                  <w:tcW w:w="4668" w:type="dxa"/>
                  <w:tcBorders>
                    <w:bottom w:val="dotted" w:sz="4" w:space="0" w:color="000000"/>
                  </w:tcBorders>
                  <w:vAlign w:val="bottom"/>
                </w:tcPr>
                <w:p w14:paraId="5B33BB38" w14:textId="77777777" w:rsidR="00294459" w:rsidRPr="006C6039" w:rsidRDefault="00294459" w:rsidP="00294459">
                  <w:pPr>
                    <w:spacing w:after="0" w:line="240" w:lineRule="auto"/>
                    <w:rPr>
                      <w:rFonts w:ascii="Cascadia Mono" w:hAnsi="Cascadia Mono" w:cs="Cascadia Mono"/>
                      <w:b/>
                      <w:bCs/>
                      <w:sz w:val="22"/>
                      <w:szCs w:val="22"/>
                    </w:rPr>
                  </w:pPr>
                  <w:r w:rsidRPr="006C6039">
                    <w:rPr>
                      <w:rFonts w:ascii="Cascadia Mono" w:eastAsia="Arial Unicode MS" w:hAnsi="Cascadia Mono" w:cs="Cascadia Mono"/>
                      <w:b/>
                      <w:bCs/>
                      <w:sz w:val="22"/>
                      <w:szCs w:val="22"/>
                    </w:rPr>
                    <w:t>Αριθμός Μητρώου:</w:t>
                  </w:r>
                </w:p>
              </w:tc>
            </w:tr>
          </w:tbl>
          <w:p w14:paraId="33CFA109" w14:textId="77777777" w:rsidR="00294459" w:rsidRPr="00294459" w:rsidRDefault="00294459" w:rsidP="00294459">
            <w:pPr>
              <w:jc w:val="both"/>
              <w:rPr>
                <w:rFonts w:ascii="Cascadia Mono" w:hAnsi="Cascadia Mono" w:cs="Cascadia Mono"/>
                <w:b/>
                <w:bCs/>
                <w:sz w:val="22"/>
                <w:szCs w:val="22"/>
              </w:rPr>
            </w:pPr>
          </w:p>
        </w:tc>
        <w:tc>
          <w:tcPr>
            <w:tcW w:w="4814" w:type="dxa"/>
          </w:tcPr>
          <w:tbl>
            <w:tblPr>
              <w:tblW w:w="5524" w:type="dxa"/>
              <w:tblLayout w:type="fixed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5524"/>
            </w:tblGrid>
            <w:tr w:rsidR="00294459" w:rsidRPr="00294459" w14:paraId="2E13B88D" w14:textId="77777777" w:rsidTr="00431B4E">
              <w:trPr>
                <w:trHeight w:val="262"/>
              </w:trPr>
              <w:tc>
                <w:tcPr>
                  <w:tcW w:w="5524" w:type="dxa"/>
                  <w:tcBorders>
                    <w:bottom w:val="dotted" w:sz="4" w:space="0" w:color="000000"/>
                  </w:tcBorders>
                  <w:vAlign w:val="bottom"/>
                </w:tcPr>
                <w:p w14:paraId="6D77F58B" w14:textId="52E93BE2" w:rsidR="00294459" w:rsidRPr="00294459" w:rsidRDefault="00294459" w:rsidP="00294459">
                  <w:pPr>
                    <w:spacing w:after="0" w:line="240" w:lineRule="auto"/>
                    <w:rPr>
                      <w:rFonts w:ascii="Cascadia Mono" w:hAnsi="Cascadia Mono" w:cs="Cascadia Mono"/>
                      <w:sz w:val="22"/>
                      <w:szCs w:val="22"/>
                    </w:rPr>
                  </w:pPr>
                </w:p>
              </w:tc>
            </w:tr>
            <w:tr w:rsidR="00294459" w:rsidRPr="00294459" w14:paraId="06C055B2" w14:textId="77777777" w:rsidTr="00431B4E">
              <w:trPr>
                <w:trHeight w:val="472"/>
              </w:trPr>
              <w:tc>
                <w:tcPr>
                  <w:tcW w:w="5524" w:type="dxa"/>
                  <w:tcBorders>
                    <w:bottom w:val="dotted" w:sz="4" w:space="0" w:color="000000"/>
                  </w:tcBorders>
                  <w:vAlign w:val="bottom"/>
                </w:tcPr>
                <w:p w14:paraId="459BD828" w14:textId="5D6F9069" w:rsidR="00294459" w:rsidRPr="00294459" w:rsidRDefault="00294459" w:rsidP="00294459">
                  <w:pPr>
                    <w:spacing w:after="0" w:line="240" w:lineRule="auto"/>
                    <w:rPr>
                      <w:rFonts w:ascii="Cascadia Mono" w:hAnsi="Cascadia Mono" w:cs="Cascadia Mono"/>
                      <w:sz w:val="22"/>
                      <w:szCs w:val="22"/>
                    </w:rPr>
                  </w:pPr>
                </w:p>
              </w:tc>
            </w:tr>
            <w:tr w:rsidR="00294459" w:rsidRPr="00294459" w14:paraId="059228B4" w14:textId="77777777" w:rsidTr="00431B4E">
              <w:trPr>
                <w:trHeight w:val="472"/>
              </w:trPr>
              <w:tc>
                <w:tcPr>
                  <w:tcW w:w="5524" w:type="dxa"/>
                  <w:tcBorders>
                    <w:bottom w:val="dotted" w:sz="4" w:space="0" w:color="000000"/>
                  </w:tcBorders>
                  <w:vAlign w:val="bottom"/>
                </w:tcPr>
                <w:p w14:paraId="1BA43501" w14:textId="3BA53ED5" w:rsidR="00294459" w:rsidRPr="00294459" w:rsidRDefault="00294459" w:rsidP="00294459">
                  <w:pPr>
                    <w:spacing w:after="0" w:line="240" w:lineRule="auto"/>
                    <w:rPr>
                      <w:rFonts w:ascii="Cascadia Mono" w:hAnsi="Cascadia Mono" w:cs="Cascadia Mono"/>
                      <w:sz w:val="22"/>
                      <w:szCs w:val="22"/>
                    </w:rPr>
                  </w:pPr>
                </w:p>
              </w:tc>
            </w:tr>
          </w:tbl>
          <w:p w14:paraId="3F619582" w14:textId="77777777" w:rsidR="00294459" w:rsidRPr="00294459" w:rsidRDefault="00294459" w:rsidP="00294459">
            <w:pPr>
              <w:jc w:val="both"/>
              <w:rPr>
                <w:rFonts w:ascii="Cascadia Mono" w:hAnsi="Cascadia Mono" w:cs="Cascadia Mono"/>
                <w:b/>
                <w:bCs/>
                <w:sz w:val="22"/>
                <w:szCs w:val="22"/>
              </w:rPr>
            </w:pPr>
          </w:p>
        </w:tc>
      </w:tr>
    </w:tbl>
    <w:p w14:paraId="5CD136C4" w14:textId="77777777" w:rsidR="00D11876" w:rsidRPr="00294459" w:rsidRDefault="00D11876" w:rsidP="00294459">
      <w:pPr>
        <w:spacing w:after="0" w:line="240" w:lineRule="auto"/>
        <w:jc w:val="both"/>
        <w:rPr>
          <w:rFonts w:ascii="Cascadia Mono" w:hAnsi="Cascadia Mono" w:cs="Cascadia Mono"/>
          <w:b/>
          <w:bCs/>
          <w:sz w:val="22"/>
          <w:szCs w:val="22"/>
        </w:rPr>
      </w:pPr>
    </w:p>
    <w:p w14:paraId="7577AB5E" w14:textId="77777777" w:rsidR="00D11876" w:rsidRPr="00294459" w:rsidRDefault="00D11876" w:rsidP="00294459">
      <w:pPr>
        <w:spacing w:after="0" w:line="240" w:lineRule="auto"/>
        <w:jc w:val="center"/>
        <w:rPr>
          <w:rFonts w:ascii="Cascadia Mono" w:hAnsi="Cascadia Mono" w:cs="Cascadia Mono"/>
          <w:b/>
          <w:bCs/>
          <w:sz w:val="22"/>
          <w:szCs w:val="22"/>
        </w:rPr>
      </w:pPr>
    </w:p>
    <w:p w14:paraId="3D3A11A2" w14:textId="28A81C16" w:rsidR="0061785C" w:rsidRPr="006C6039" w:rsidRDefault="00431B4E" w:rsidP="00294459">
      <w:pPr>
        <w:spacing w:after="0" w:line="240" w:lineRule="auto"/>
        <w:jc w:val="center"/>
        <w:rPr>
          <w:rFonts w:ascii="Cascadia Mono" w:hAnsi="Cascadia Mono" w:cs="Cascadia Mono"/>
          <w:b/>
          <w:bCs/>
          <w:sz w:val="22"/>
          <w:szCs w:val="22"/>
        </w:rPr>
      </w:pPr>
      <w:r>
        <w:rPr>
          <w:rFonts w:ascii="Cascadia Mono" w:hAnsi="Cascadia Mono" w:cs="Cascadia Mono"/>
          <w:b/>
          <w:bCs/>
          <w:sz w:val="22"/>
          <w:szCs w:val="22"/>
        </w:rPr>
        <w:t>ΠΡΟΤΙΜΩΜΕΝΟΣ</w:t>
      </w:r>
      <w:r w:rsidR="006C6039">
        <w:rPr>
          <w:rFonts w:ascii="Cascadia Mono" w:hAnsi="Cascadia Mono" w:cs="Cascadia Mono"/>
          <w:b/>
          <w:bCs/>
          <w:sz w:val="22"/>
          <w:szCs w:val="22"/>
        </w:rPr>
        <w:t xml:space="preserve"> ΦΟΡΕΑΣ ΥΛΟΠΟΙΗΣΗΣ ΠΡΑΚΤΙΚΗΣ ΑΣΚΗΣΗΣ</w:t>
      </w:r>
      <w:r>
        <w:rPr>
          <w:rFonts w:ascii="Cascadia Mono" w:hAnsi="Cascadia Mono" w:cs="Cascadia Mono"/>
          <w:b/>
          <w:bCs/>
          <w:sz w:val="22"/>
          <w:szCs w:val="22"/>
        </w:rPr>
        <w:t xml:space="preserve"> (κατά σειρά προτεραιότητας)</w:t>
      </w:r>
    </w:p>
    <w:p w14:paraId="63DC2D3A" w14:textId="0E13CF68" w:rsidR="0061785C" w:rsidRPr="00294459" w:rsidRDefault="0061785C" w:rsidP="00294459">
      <w:pPr>
        <w:spacing w:after="0" w:line="240" w:lineRule="auto"/>
        <w:jc w:val="center"/>
        <w:rPr>
          <w:rFonts w:ascii="Cascadia Mono" w:hAnsi="Cascadia Mono" w:cs="Cascadia Mono"/>
          <w:i/>
          <w:iCs/>
          <w:sz w:val="22"/>
          <w:szCs w:val="22"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225"/>
        <w:gridCol w:w="9231"/>
      </w:tblGrid>
      <w:tr w:rsidR="0061785C" w:rsidRPr="00294459" w14:paraId="06353141" w14:textId="77777777" w:rsidTr="00431B4E">
        <w:trPr>
          <w:trHeight w:val="454"/>
        </w:trPr>
        <w:tc>
          <w:tcPr>
            <w:tcW w:w="586" w:type="pct"/>
          </w:tcPr>
          <w:p w14:paraId="55DD2EB2" w14:textId="77777777" w:rsidR="0061785C" w:rsidRPr="00294459" w:rsidRDefault="0061785C" w:rsidP="00431B4E">
            <w:pPr>
              <w:pStyle w:val="ListParagraph"/>
              <w:numPr>
                <w:ilvl w:val="0"/>
                <w:numId w:val="1"/>
              </w:numPr>
              <w:contextualSpacing w:val="0"/>
              <w:jc w:val="both"/>
              <w:rPr>
                <w:rFonts w:ascii="Cascadia Mono" w:hAnsi="Cascadia Mono" w:cs="Cascadia Mono"/>
                <w:b/>
                <w:bCs/>
                <w:sz w:val="22"/>
                <w:szCs w:val="22"/>
              </w:rPr>
            </w:pPr>
          </w:p>
        </w:tc>
        <w:tc>
          <w:tcPr>
            <w:tcW w:w="4414" w:type="pct"/>
          </w:tcPr>
          <w:p w14:paraId="5CA377BB" w14:textId="53DCBA20" w:rsidR="0061785C" w:rsidRPr="00294459" w:rsidRDefault="0061785C" w:rsidP="00431B4E">
            <w:pPr>
              <w:jc w:val="both"/>
              <w:rPr>
                <w:rFonts w:ascii="Cascadia Mono" w:hAnsi="Cascadia Mono" w:cs="Cascadia Mono"/>
                <w:b/>
                <w:bCs/>
                <w:sz w:val="22"/>
                <w:szCs w:val="22"/>
              </w:rPr>
            </w:pPr>
          </w:p>
        </w:tc>
      </w:tr>
      <w:tr w:rsidR="0061785C" w:rsidRPr="00294459" w14:paraId="28C16E4D" w14:textId="77777777" w:rsidTr="00431B4E">
        <w:trPr>
          <w:trHeight w:val="454"/>
        </w:trPr>
        <w:tc>
          <w:tcPr>
            <w:tcW w:w="586" w:type="pct"/>
          </w:tcPr>
          <w:p w14:paraId="61128F19" w14:textId="77777777" w:rsidR="0061785C" w:rsidRPr="00294459" w:rsidRDefault="0061785C" w:rsidP="00431B4E">
            <w:pPr>
              <w:pStyle w:val="ListParagraph"/>
              <w:numPr>
                <w:ilvl w:val="0"/>
                <w:numId w:val="1"/>
              </w:numPr>
              <w:contextualSpacing w:val="0"/>
              <w:jc w:val="both"/>
              <w:rPr>
                <w:rFonts w:ascii="Cascadia Mono" w:hAnsi="Cascadia Mono" w:cs="Cascadia Mono"/>
                <w:b/>
                <w:bCs/>
                <w:sz w:val="22"/>
                <w:szCs w:val="22"/>
              </w:rPr>
            </w:pPr>
          </w:p>
        </w:tc>
        <w:tc>
          <w:tcPr>
            <w:tcW w:w="4414" w:type="pct"/>
          </w:tcPr>
          <w:p w14:paraId="7C88D788" w14:textId="21555109" w:rsidR="0061785C" w:rsidRPr="00294459" w:rsidRDefault="0061785C" w:rsidP="00431B4E">
            <w:pPr>
              <w:jc w:val="both"/>
              <w:rPr>
                <w:rFonts w:ascii="Cascadia Mono" w:hAnsi="Cascadia Mono" w:cs="Cascadia Mono"/>
                <w:b/>
                <w:bCs/>
                <w:sz w:val="22"/>
                <w:szCs w:val="22"/>
              </w:rPr>
            </w:pPr>
          </w:p>
        </w:tc>
      </w:tr>
    </w:tbl>
    <w:p w14:paraId="4B7E0503" w14:textId="77777777" w:rsidR="0061785C" w:rsidRDefault="0061785C" w:rsidP="00294459">
      <w:pPr>
        <w:spacing w:after="0" w:line="240" w:lineRule="auto"/>
        <w:rPr>
          <w:rFonts w:ascii="Cascadia Mono" w:hAnsi="Cascadia Mono" w:cs="Cascadia Mono"/>
          <w:b/>
          <w:bCs/>
          <w:sz w:val="22"/>
          <w:szCs w:val="22"/>
        </w:rPr>
      </w:pPr>
    </w:p>
    <w:p w14:paraId="6EDB5EAC" w14:textId="356C411E" w:rsidR="00EE3269" w:rsidRPr="006C6039" w:rsidRDefault="00431B4E" w:rsidP="00EE3269">
      <w:pPr>
        <w:spacing w:after="0" w:line="240" w:lineRule="auto"/>
        <w:jc w:val="center"/>
        <w:rPr>
          <w:rFonts w:ascii="Cascadia Mono" w:hAnsi="Cascadia Mono" w:cs="Cascadia Mono"/>
          <w:b/>
          <w:bCs/>
          <w:sz w:val="22"/>
          <w:szCs w:val="22"/>
        </w:rPr>
      </w:pPr>
      <w:r>
        <w:rPr>
          <w:rFonts w:ascii="Cascadia Mono" w:hAnsi="Cascadia Mono" w:cs="Cascadia Mono"/>
          <w:b/>
          <w:bCs/>
          <w:sz w:val="22"/>
          <w:szCs w:val="22"/>
        </w:rPr>
        <w:t>ΠΕΡΙΟΧΗ/ΠΕΡΙΟΧΕΣ ΣΤΗΝ/ΣΤΙΣ ΟΠΟΙΕΣ ΔΥΝΑΣΤΕ ΝΑ ΠΡΑΓΜΑΤΟΠΟΙΉΣΕΤΕ ΠΡΑΚΤΙΚΗ ΑΣΚΗΣΗ</w:t>
      </w:r>
    </w:p>
    <w:p w14:paraId="70CBE0B2" w14:textId="77777777" w:rsidR="00EE3269" w:rsidRPr="00294459" w:rsidRDefault="00EE3269" w:rsidP="00EE3269">
      <w:pPr>
        <w:spacing w:after="0" w:line="240" w:lineRule="auto"/>
        <w:jc w:val="center"/>
        <w:rPr>
          <w:rFonts w:ascii="Cascadia Mono" w:hAnsi="Cascadia Mono" w:cs="Cascadia Mono"/>
          <w:i/>
          <w:iCs/>
          <w:sz w:val="22"/>
          <w:szCs w:val="22"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0456"/>
      </w:tblGrid>
      <w:tr w:rsidR="00431B4E" w:rsidRPr="00294459" w14:paraId="0EB9845C" w14:textId="77777777" w:rsidTr="00431B4E">
        <w:trPr>
          <w:trHeight w:val="737"/>
        </w:trPr>
        <w:tc>
          <w:tcPr>
            <w:tcW w:w="5000" w:type="pct"/>
          </w:tcPr>
          <w:p w14:paraId="0F000481" w14:textId="77777777" w:rsidR="00431B4E" w:rsidRPr="00294459" w:rsidRDefault="00431B4E" w:rsidP="00FC6F7C">
            <w:pPr>
              <w:jc w:val="both"/>
              <w:rPr>
                <w:rFonts w:ascii="Cascadia Mono" w:hAnsi="Cascadia Mono" w:cs="Cascadia Mono"/>
                <w:b/>
                <w:bCs/>
                <w:sz w:val="22"/>
                <w:szCs w:val="22"/>
              </w:rPr>
            </w:pPr>
          </w:p>
        </w:tc>
      </w:tr>
    </w:tbl>
    <w:p w14:paraId="5F270F46" w14:textId="77777777" w:rsidR="00EE3269" w:rsidRDefault="00EE3269" w:rsidP="00EE3269">
      <w:pPr>
        <w:jc w:val="both"/>
        <w:rPr>
          <w:i/>
          <w:iCs/>
          <w:color w:val="C00000"/>
          <w:highlight w:val="yellow"/>
        </w:rPr>
      </w:pPr>
    </w:p>
    <w:p w14:paraId="3583D3BE" w14:textId="783D6E9B" w:rsidR="00431B4E" w:rsidRPr="006C6039" w:rsidRDefault="00431B4E" w:rsidP="00431B4E">
      <w:pPr>
        <w:spacing w:after="0" w:line="240" w:lineRule="auto"/>
        <w:jc w:val="center"/>
        <w:rPr>
          <w:rFonts w:ascii="Cascadia Mono" w:hAnsi="Cascadia Mono" w:cs="Cascadia Mono"/>
          <w:b/>
          <w:bCs/>
          <w:sz w:val="22"/>
          <w:szCs w:val="22"/>
        </w:rPr>
      </w:pPr>
      <w:r>
        <w:rPr>
          <w:rFonts w:ascii="Cascadia Mono" w:hAnsi="Cascadia Mono" w:cs="Cascadia Mono"/>
          <w:b/>
          <w:bCs/>
          <w:sz w:val="22"/>
          <w:szCs w:val="22"/>
        </w:rPr>
        <w:t>ΩΡΑΡΙΟ ΚΑΤΑ ΤΟ ΟΠΟΊΟ ΔΥΝΑΣΤΕ ΝΑ ΠΡΑΓΜΑΤΟΠΟΙΉΣΕΤΕ ΠΡΑΚΤΙΚΗ ΑΣΚΗΣΗ</w:t>
      </w:r>
    </w:p>
    <w:p w14:paraId="1D5EF3DF" w14:textId="77777777" w:rsidR="00431B4E" w:rsidRPr="00294459" w:rsidRDefault="00431B4E" w:rsidP="00431B4E">
      <w:pPr>
        <w:spacing w:after="0" w:line="240" w:lineRule="auto"/>
        <w:jc w:val="center"/>
        <w:rPr>
          <w:rFonts w:ascii="Cascadia Mono" w:hAnsi="Cascadia Mono" w:cs="Cascadia Mono"/>
          <w:i/>
          <w:iCs/>
          <w:sz w:val="22"/>
          <w:szCs w:val="22"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0456"/>
      </w:tblGrid>
      <w:tr w:rsidR="00431B4E" w:rsidRPr="00294459" w14:paraId="4AC0CD24" w14:textId="77777777" w:rsidTr="00431B4E">
        <w:trPr>
          <w:trHeight w:val="680"/>
        </w:trPr>
        <w:tc>
          <w:tcPr>
            <w:tcW w:w="5000" w:type="pct"/>
          </w:tcPr>
          <w:p w14:paraId="5EBE6F4D" w14:textId="77777777" w:rsidR="00431B4E" w:rsidRPr="00294459" w:rsidRDefault="00431B4E" w:rsidP="001454FD">
            <w:pPr>
              <w:jc w:val="both"/>
              <w:rPr>
                <w:rFonts w:ascii="Cascadia Mono" w:hAnsi="Cascadia Mono" w:cs="Cascadia Mono"/>
                <w:b/>
                <w:bCs/>
                <w:sz w:val="22"/>
                <w:szCs w:val="22"/>
              </w:rPr>
            </w:pPr>
          </w:p>
        </w:tc>
      </w:tr>
    </w:tbl>
    <w:p w14:paraId="618AB4B2" w14:textId="77777777" w:rsidR="00431B4E" w:rsidRDefault="00431B4E" w:rsidP="00431B4E">
      <w:pPr>
        <w:jc w:val="both"/>
        <w:rPr>
          <w:i/>
          <w:iCs/>
          <w:color w:val="C00000"/>
          <w:highlight w:val="yellow"/>
        </w:rPr>
      </w:pPr>
    </w:p>
    <w:p w14:paraId="77C2226A" w14:textId="77777777" w:rsidR="00FE0ADE" w:rsidRDefault="00FE0ADE" w:rsidP="00294459">
      <w:pPr>
        <w:spacing w:after="0" w:line="240" w:lineRule="auto"/>
        <w:jc w:val="center"/>
        <w:rPr>
          <w:rFonts w:ascii="Cascadia Mono" w:hAnsi="Cascadia Mono" w:cs="Cascadia Mono"/>
          <w:b/>
          <w:bCs/>
          <w:sz w:val="22"/>
          <w:szCs w:val="22"/>
        </w:rPr>
      </w:pPr>
    </w:p>
    <w:p w14:paraId="4F3FFF3A" w14:textId="6DAF46AC" w:rsidR="00294459" w:rsidRPr="00294459" w:rsidRDefault="00294459" w:rsidP="00294459">
      <w:pPr>
        <w:spacing w:after="0" w:line="240" w:lineRule="auto"/>
        <w:jc w:val="center"/>
        <w:rPr>
          <w:rFonts w:ascii="Cascadia Mono" w:hAnsi="Cascadia Mono" w:cs="Cascadia Mono"/>
          <w:b/>
          <w:bCs/>
          <w:sz w:val="22"/>
          <w:szCs w:val="22"/>
        </w:rPr>
      </w:pPr>
      <w:r w:rsidRPr="00294459">
        <w:rPr>
          <w:rFonts w:ascii="Cascadia Mono" w:hAnsi="Cascadia Mono" w:cs="Cascadia Mono"/>
          <w:b/>
          <w:bCs/>
          <w:sz w:val="22"/>
          <w:szCs w:val="22"/>
        </w:rPr>
        <w:t>ΠΡΟΤΕΙΝΟΜΕΝΟ</w:t>
      </w:r>
      <w:r>
        <w:rPr>
          <w:rFonts w:ascii="Cascadia Mono" w:hAnsi="Cascadia Mono" w:cs="Cascadia Mono"/>
          <w:b/>
          <w:bCs/>
          <w:sz w:val="22"/>
          <w:szCs w:val="22"/>
        </w:rPr>
        <w:t>Σ</w:t>
      </w:r>
      <w:r w:rsidRPr="00294459">
        <w:rPr>
          <w:rFonts w:ascii="Cascadia Mono" w:hAnsi="Cascadia Mono" w:cs="Cascadia Mono"/>
          <w:b/>
          <w:bCs/>
          <w:sz w:val="22"/>
          <w:szCs w:val="22"/>
        </w:rPr>
        <w:t>/</w:t>
      </w:r>
      <w:r>
        <w:rPr>
          <w:rFonts w:ascii="Cascadia Mono" w:hAnsi="Cascadia Mono" w:cs="Cascadia Mono"/>
          <w:b/>
          <w:bCs/>
          <w:sz w:val="22"/>
          <w:szCs w:val="22"/>
        </w:rPr>
        <w:t>Η</w:t>
      </w:r>
      <w:r w:rsidRPr="00294459">
        <w:rPr>
          <w:rFonts w:ascii="Cascadia Mono" w:hAnsi="Cascadia Mono" w:cs="Cascadia Mono"/>
          <w:b/>
          <w:bCs/>
          <w:sz w:val="22"/>
          <w:szCs w:val="22"/>
        </w:rPr>
        <w:t xml:space="preserve">  </w:t>
      </w:r>
      <w:r>
        <w:rPr>
          <w:rFonts w:ascii="Cascadia Mono" w:hAnsi="Cascadia Mono" w:cs="Cascadia Mono"/>
          <w:b/>
          <w:bCs/>
          <w:sz w:val="22"/>
          <w:szCs w:val="22"/>
        </w:rPr>
        <w:t>ΕΠΙΒΛΕΠΩΝ ή ΕΠΙΒΛΕΠΟΥΣΑ</w:t>
      </w:r>
    </w:p>
    <w:p w14:paraId="2AB22612" w14:textId="77777777" w:rsidR="00FE0ADE" w:rsidRPr="00294459" w:rsidRDefault="00FE0ADE" w:rsidP="00294459">
      <w:pPr>
        <w:spacing w:after="0" w:line="240" w:lineRule="auto"/>
        <w:jc w:val="center"/>
        <w:rPr>
          <w:rFonts w:ascii="Cascadia Mono" w:hAnsi="Cascadia Mono" w:cs="Cascadia Mono"/>
          <w:i/>
          <w:iCs/>
          <w:sz w:val="22"/>
          <w:szCs w:val="22"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225"/>
        <w:gridCol w:w="9231"/>
      </w:tblGrid>
      <w:tr w:rsidR="00294459" w:rsidRPr="00294459" w14:paraId="6A4A3078" w14:textId="77777777" w:rsidTr="00431B4E">
        <w:trPr>
          <w:trHeight w:val="680"/>
        </w:trPr>
        <w:tc>
          <w:tcPr>
            <w:tcW w:w="586" w:type="pct"/>
          </w:tcPr>
          <w:p w14:paraId="5F4BA671" w14:textId="77777777" w:rsidR="00294459" w:rsidRPr="00294459" w:rsidRDefault="00294459" w:rsidP="00294459">
            <w:pPr>
              <w:pStyle w:val="ListParagraph"/>
              <w:numPr>
                <w:ilvl w:val="0"/>
                <w:numId w:val="5"/>
              </w:numPr>
              <w:contextualSpacing w:val="0"/>
              <w:jc w:val="both"/>
              <w:rPr>
                <w:rFonts w:ascii="Cascadia Mono" w:hAnsi="Cascadia Mono" w:cs="Cascadia Mono"/>
                <w:b/>
                <w:bCs/>
                <w:sz w:val="22"/>
                <w:szCs w:val="22"/>
              </w:rPr>
            </w:pPr>
          </w:p>
        </w:tc>
        <w:tc>
          <w:tcPr>
            <w:tcW w:w="4414" w:type="pct"/>
          </w:tcPr>
          <w:p w14:paraId="743D2F3D" w14:textId="77777777" w:rsidR="00294459" w:rsidRPr="00294459" w:rsidRDefault="00294459" w:rsidP="00996F73">
            <w:pPr>
              <w:jc w:val="both"/>
              <w:rPr>
                <w:rFonts w:ascii="Cascadia Mono" w:hAnsi="Cascadia Mono" w:cs="Cascadia Mono"/>
                <w:b/>
                <w:bCs/>
                <w:sz w:val="22"/>
                <w:szCs w:val="22"/>
              </w:rPr>
            </w:pPr>
          </w:p>
        </w:tc>
      </w:tr>
    </w:tbl>
    <w:p w14:paraId="0A3575C3" w14:textId="77777777" w:rsidR="0061785C" w:rsidRDefault="0061785C" w:rsidP="00294459">
      <w:pPr>
        <w:spacing w:after="0" w:line="240" w:lineRule="auto"/>
        <w:rPr>
          <w:rFonts w:ascii="Cascadia Mono" w:hAnsi="Cascadia Mono" w:cs="Cascadia Mono"/>
          <w:b/>
          <w:bCs/>
          <w:sz w:val="22"/>
          <w:szCs w:val="22"/>
        </w:rPr>
      </w:pPr>
    </w:p>
    <w:p w14:paraId="4C196855" w14:textId="77777777" w:rsidR="006C6039" w:rsidRDefault="006C6039" w:rsidP="00294459">
      <w:pPr>
        <w:spacing w:after="0" w:line="240" w:lineRule="auto"/>
        <w:rPr>
          <w:rFonts w:ascii="Cascadia Mono" w:hAnsi="Cascadia Mono" w:cs="Cascadia Mono"/>
          <w:b/>
          <w:bCs/>
          <w:sz w:val="22"/>
          <w:szCs w:val="22"/>
        </w:rPr>
      </w:pPr>
    </w:p>
    <w:sectPr w:rsidR="006C6039" w:rsidSect="00431B4E">
      <w:headerReference w:type="default" r:id="rId8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0618D18" w14:textId="77777777" w:rsidR="007967FA" w:rsidRDefault="007967FA" w:rsidP="00924CA2">
      <w:pPr>
        <w:spacing w:after="0" w:line="240" w:lineRule="auto"/>
      </w:pPr>
      <w:r>
        <w:separator/>
      </w:r>
    </w:p>
  </w:endnote>
  <w:endnote w:type="continuationSeparator" w:id="0">
    <w:p w14:paraId="70EA15F8" w14:textId="77777777" w:rsidR="007967FA" w:rsidRDefault="007967FA" w:rsidP="00924C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Cascadia Mono">
    <w:panose1 w:val="020B0609020000020004"/>
    <w:charset w:val="00"/>
    <w:family w:val="modern"/>
    <w:pitch w:val="fixed"/>
    <w:sig w:usb0="A1002AFF" w:usb1="C200F9FB" w:usb2="00040020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1745D6" w14:textId="77777777" w:rsidR="007967FA" w:rsidRDefault="007967FA" w:rsidP="00924CA2">
      <w:pPr>
        <w:spacing w:after="0" w:line="240" w:lineRule="auto"/>
      </w:pPr>
      <w:r>
        <w:separator/>
      </w:r>
    </w:p>
  </w:footnote>
  <w:footnote w:type="continuationSeparator" w:id="0">
    <w:p w14:paraId="345EDF62" w14:textId="77777777" w:rsidR="007967FA" w:rsidRDefault="007967FA" w:rsidP="00924CA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9B92B0" w14:textId="77777777" w:rsidR="00924CA2" w:rsidRPr="00924CA2" w:rsidRDefault="00924CA2" w:rsidP="00924CA2">
    <w:pPr>
      <w:tabs>
        <w:tab w:val="left" w:pos="1860"/>
      </w:tabs>
      <w:suppressAutoHyphens/>
      <w:spacing w:after="0" w:line="240" w:lineRule="auto"/>
      <w:ind w:left="360"/>
      <w:jc w:val="center"/>
      <w:rPr>
        <w:rFonts w:ascii="Cascadia Mono" w:eastAsia="Times New Roman" w:hAnsi="Cascadia Mono" w:cs="Cascadia Mono"/>
        <w:kern w:val="0"/>
        <w:sz w:val="16"/>
        <w:szCs w:val="16"/>
        <w:lang w:eastAsia="el-GR"/>
        <w14:ligatures w14:val="none"/>
      </w:rPr>
    </w:pPr>
    <w:r w:rsidRPr="00924CA2">
      <w:rPr>
        <w:rFonts w:ascii="Cascadia Mono" w:eastAsia="Times New Roman" w:hAnsi="Cascadia Mono" w:cs="Cascadia Mono"/>
        <w:noProof/>
        <w:kern w:val="0"/>
        <w:sz w:val="16"/>
        <w:szCs w:val="16"/>
        <w:lang w:eastAsia="el-GR"/>
        <w14:ligatures w14:val="none"/>
      </w:rPr>
      <w:drawing>
        <wp:anchor distT="0" distB="0" distL="114935" distR="114935" simplePos="0" relativeHeight="251659264" behindDoc="0" locked="0" layoutInCell="1" allowOverlap="1" wp14:anchorId="1ECB0FD5" wp14:editId="59AF1D86">
          <wp:simplePos x="0" y="0"/>
          <wp:positionH relativeFrom="column">
            <wp:posOffset>-556260</wp:posOffset>
          </wp:positionH>
          <wp:positionV relativeFrom="paragraph">
            <wp:posOffset>-191135</wp:posOffset>
          </wp:positionV>
          <wp:extent cx="721360" cy="730885"/>
          <wp:effectExtent l="0" t="0" r="0" b="0"/>
          <wp:wrapNone/>
          <wp:docPr id="1065966789" name="Εικόνα 9" descr="Εικόνα που περιέχει ζωγραφιά, σκίτσο/σχέδιο, clipart, γραφικά&#10;&#10;Το περιεχόμενο που δημιουργείται από τεχνολογία AI ενδέχεται να είναι εσφαλμένο.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54011427" name="Εικόνα 9" descr="Εικόνα που περιέχει ζωγραφιά, σκίτσο/σχέδιο, clipart, γραφικά&#10;&#10;Το περιεχόμενο που δημιουργείται από τεχνολογία AI ενδέχεται να είναι εσφαλμένο."/>
                  <pic:cNvPicPr>
                    <a:picLocks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-140" t="-139" r="-140" b="-139"/>
                  <a:stretch>
                    <a:fillRect/>
                  </a:stretch>
                </pic:blipFill>
                <pic:spPr bwMode="auto">
                  <a:xfrm>
                    <a:off x="0" y="0"/>
                    <a:ext cx="721360" cy="730885"/>
                  </a:xfrm>
                  <a:prstGeom prst="rect">
                    <a:avLst/>
                  </a:prstGeom>
                  <a:solidFill>
                    <a:srgbClr val="FFFFFF">
                      <a:alpha val="0"/>
                    </a:srgbClr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924CA2">
      <w:rPr>
        <w:rFonts w:ascii="Cascadia Mono" w:eastAsia="Times New Roman" w:hAnsi="Cascadia Mono" w:cs="Cascadia Mono"/>
        <w:kern w:val="0"/>
        <w:sz w:val="16"/>
        <w:szCs w:val="16"/>
        <w:lang w:eastAsia="el-GR"/>
        <w14:ligatures w14:val="none"/>
      </w:rPr>
      <w:t>ΔΙΑΤΜΗΜΑΤΙΚΟ ΠΡΟΓΡΑΜΜΑ ΜΕΤΑΠΤΥΧΙΑΚΩΝ ΣΠΟΥΔΩΝ</w:t>
    </w:r>
  </w:p>
  <w:p w14:paraId="1D575F81" w14:textId="77777777" w:rsidR="00924CA2" w:rsidRPr="00924CA2" w:rsidRDefault="00924CA2" w:rsidP="00924CA2">
    <w:pPr>
      <w:tabs>
        <w:tab w:val="left" w:pos="1860"/>
      </w:tabs>
      <w:suppressAutoHyphens/>
      <w:spacing w:after="0" w:line="240" w:lineRule="auto"/>
      <w:ind w:left="360"/>
      <w:jc w:val="center"/>
      <w:rPr>
        <w:rFonts w:ascii="Cascadia Mono" w:eastAsia="Times New Roman" w:hAnsi="Cascadia Mono" w:cs="Cascadia Mono"/>
        <w:kern w:val="0"/>
        <w:sz w:val="16"/>
        <w:szCs w:val="16"/>
        <w:lang w:eastAsia="el-GR"/>
        <w14:ligatures w14:val="none"/>
      </w:rPr>
    </w:pPr>
    <w:r w:rsidRPr="00924CA2">
      <w:rPr>
        <w:rFonts w:ascii="Cascadia Mono" w:eastAsia="Times New Roman" w:hAnsi="Cascadia Mono" w:cs="Cascadia Mono"/>
        <w:kern w:val="0"/>
        <w:sz w:val="16"/>
        <w:szCs w:val="16"/>
        <w:lang w:eastAsia="el-GR"/>
        <w14:ligatures w14:val="none"/>
      </w:rPr>
      <w:t>«ΑΠΑΣΧΟΛΗΣΗ, ΟΡΓΑΝΩΣΗ ΕΡΓΑΣΙΑΣ ΚΑΙ ΕΡΓΑΣΙΑΚΕΣ ΣΧΕΣΕΙΣ»</w:t>
    </w:r>
  </w:p>
  <w:p w14:paraId="3BF78B1D" w14:textId="77777777" w:rsidR="00924CA2" w:rsidRPr="00924CA2" w:rsidRDefault="00924CA2" w:rsidP="00924CA2">
    <w:pPr>
      <w:tabs>
        <w:tab w:val="left" w:pos="1860"/>
      </w:tabs>
      <w:suppressAutoHyphens/>
      <w:spacing w:after="0" w:line="240" w:lineRule="auto"/>
      <w:jc w:val="center"/>
      <w:rPr>
        <w:rFonts w:ascii="Cascadia Mono" w:eastAsia="Times New Roman" w:hAnsi="Cascadia Mono" w:cs="Cascadia Mono"/>
        <w:kern w:val="0"/>
        <w:sz w:val="16"/>
        <w:szCs w:val="16"/>
        <w:lang w:eastAsia="zh-CN"/>
        <w14:ligatures w14:val="none"/>
      </w:rPr>
    </w:pPr>
    <w:r w:rsidRPr="00924CA2">
      <w:rPr>
        <w:rFonts w:ascii="Cascadia Mono" w:eastAsia="Times New Roman" w:hAnsi="Cascadia Mono" w:cs="Cascadia Mono"/>
        <w:kern w:val="0"/>
        <w:sz w:val="16"/>
        <w:szCs w:val="16"/>
        <w:lang w:eastAsia="zh-CN"/>
        <w14:ligatures w14:val="none"/>
      </w:rPr>
      <w:t>Τμήματα Κοινωνιολογίας, Πολιτικής Επιστήμης &amp; Ψυχολογίας</w:t>
    </w:r>
  </w:p>
  <w:p w14:paraId="22A0BAAB" w14:textId="77777777" w:rsidR="00924CA2" w:rsidRPr="00924CA2" w:rsidRDefault="00924CA2" w:rsidP="00924CA2">
    <w:pPr>
      <w:tabs>
        <w:tab w:val="left" w:pos="1860"/>
      </w:tabs>
      <w:suppressAutoHyphens/>
      <w:spacing w:after="0" w:line="240" w:lineRule="auto"/>
      <w:jc w:val="center"/>
      <w:rPr>
        <w:rFonts w:ascii="Cascadia Mono" w:eastAsia="Times New Roman" w:hAnsi="Cascadia Mono" w:cs="Cascadia Mono"/>
        <w:kern w:val="0"/>
        <w:sz w:val="16"/>
        <w:szCs w:val="16"/>
        <w:lang w:eastAsia="zh-CN"/>
        <w14:ligatures w14:val="none"/>
      </w:rPr>
    </w:pPr>
    <w:r w:rsidRPr="00924CA2">
      <w:rPr>
        <w:rFonts w:ascii="Cascadia Mono" w:eastAsia="Times New Roman" w:hAnsi="Cascadia Mono" w:cs="Cascadia Mono"/>
        <w:kern w:val="0"/>
        <w:sz w:val="16"/>
        <w:szCs w:val="16"/>
        <w:lang w:eastAsia="zh-CN"/>
        <w14:ligatures w14:val="none"/>
      </w:rPr>
      <w:t>Σχολή Κοινωνικών Επιστημών</w:t>
    </w:r>
  </w:p>
  <w:p w14:paraId="0B25F184" w14:textId="77777777" w:rsidR="00924CA2" w:rsidRPr="00924CA2" w:rsidRDefault="00924CA2" w:rsidP="00924CA2">
    <w:pPr>
      <w:tabs>
        <w:tab w:val="left" w:pos="1860"/>
      </w:tabs>
      <w:suppressAutoHyphens/>
      <w:spacing w:after="0" w:line="240" w:lineRule="auto"/>
      <w:jc w:val="center"/>
      <w:rPr>
        <w:rFonts w:ascii="Cascadia Mono" w:eastAsia="Times New Roman" w:hAnsi="Cascadia Mono" w:cs="Cascadia Mono"/>
        <w:kern w:val="0"/>
        <w:sz w:val="16"/>
        <w:szCs w:val="16"/>
        <w:lang w:eastAsia="zh-CN"/>
        <w14:ligatures w14:val="none"/>
      </w:rPr>
    </w:pPr>
    <w:r w:rsidRPr="00924CA2">
      <w:rPr>
        <w:rFonts w:ascii="Cascadia Mono" w:eastAsia="Times New Roman" w:hAnsi="Cascadia Mono" w:cs="Cascadia Mono"/>
        <w:kern w:val="0"/>
        <w:sz w:val="16"/>
        <w:szCs w:val="16"/>
        <w:lang w:eastAsia="zh-CN"/>
        <w14:ligatures w14:val="none"/>
      </w:rPr>
      <w:t>Πανεπιστήμιο Κρήτης</w:t>
    </w:r>
  </w:p>
  <w:p w14:paraId="3693C692" w14:textId="77777777" w:rsidR="00924CA2" w:rsidRDefault="00924CA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1565F9"/>
    <w:multiLevelType w:val="hybridMultilevel"/>
    <w:tmpl w:val="1BFE6906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913346"/>
    <w:multiLevelType w:val="hybridMultilevel"/>
    <w:tmpl w:val="2D02F362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4D3B74"/>
    <w:multiLevelType w:val="hybridMultilevel"/>
    <w:tmpl w:val="33C43478"/>
    <w:lvl w:ilvl="0" w:tplc="37EA540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6A458F5"/>
    <w:multiLevelType w:val="hybridMultilevel"/>
    <w:tmpl w:val="1BFE6906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B8A629A"/>
    <w:multiLevelType w:val="hybridMultilevel"/>
    <w:tmpl w:val="8F285EC6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42206EE"/>
    <w:multiLevelType w:val="hybridMultilevel"/>
    <w:tmpl w:val="1BFE6906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9237F18"/>
    <w:multiLevelType w:val="hybridMultilevel"/>
    <w:tmpl w:val="2D02F362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B903E27"/>
    <w:multiLevelType w:val="hybridMultilevel"/>
    <w:tmpl w:val="1BFE6906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82304559">
    <w:abstractNumId w:val="7"/>
  </w:num>
  <w:num w:numId="2" w16cid:durableId="1839734685">
    <w:abstractNumId w:val="4"/>
  </w:num>
  <w:num w:numId="3" w16cid:durableId="1323389726">
    <w:abstractNumId w:val="1"/>
  </w:num>
  <w:num w:numId="4" w16cid:durableId="36854912">
    <w:abstractNumId w:val="3"/>
  </w:num>
  <w:num w:numId="5" w16cid:durableId="438793054">
    <w:abstractNumId w:val="6"/>
  </w:num>
  <w:num w:numId="6" w16cid:durableId="1344167565">
    <w:abstractNumId w:val="2"/>
  </w:num>
  <w:num w:numId="7" w16cid:durableId="1397780243">
    <w:abstractNumId w:val="0"/>
  </w:num>
  <w:num w:numId="8" w16cid:durableId="14729128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785C"/>
    <w:rsid w:val="00005D3F"/>
    <w:rsid w:val="0001623F"/>
    <w:rsid w:val="00106D65"/>
    <w:rsid w:val="001C00C9"/>
    <w:rsid w:val="00202201"/>
    <w:rsid w:val="00294459"/>
    <w:rsid w:val="002E5B55"/>
    <w:rsid w:val="0032636C"/>
    <w:rsid w:val="00431B4E"/>
    <w:rsid w:val="00494368"/>
    <w:rsid w:val="004B5CB9"/>
    <w:rsid w:val="0061785C"/>
    <w:rsid w:val="006C6039"/>
    <w:rsid w:val="007967FA"/>
    <w:rsid w:val="00924CA2"/>
    <w:rsid w:val="00A12FD1"/>
    <w:rsid w:val="00A35A20"/>
    <w:rsid w:val="00AC0D18"/>
    <w:rsid w:val="00C32E4B"/>
    <w:rsid w:val="00C657DA"/>
    <w:rsid w:val="00C734CA"/>
    <w:rsid w:val="00CC2D01"/>
    <w:rsid w:val="00D101C8"/>
    <w:rsid w:val="00D11876"/>
    <w:rsid w:val="00D557C5"/>
    <w:rsid w:val="00DA6387"/>
    <w:rsid w:val="00DE5575"/>
    <w:rsid w:val="00EE3269"/>
    <w:rsid w:val="00EF189C"/>
    <w:rsid w:val="00F7070C"/>
    <w:rsid w:val="00F731CF"/>
    <w:rsid w:val="00FE0A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5AAB7F"/>
  <w15:chartTrackingRefBased/>
  <w15:docId w15:val="{556D84C0-FC77-4168-8AF1-2E081D1B33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l-G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E3269"/>
  </w:style>
  <w:style w:type="paragraph" w:styleId="Heading1">
    <w:name w:val="heading 1"/>
    <w:basedOn w:val="Normal"/>
    <w:next w:val="Normal"/>
    <w:link w:val="Heading1Char"/>
    <w:uiPriority w:val="9"/>
    <w:qFormat/>
    <w:rsid w:val="0061785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1785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1785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1785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1785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1785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1785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1785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1785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1785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1785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1785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1785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1785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1785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1785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1785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1785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1785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1785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1785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1785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1785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1785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1785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1785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1785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1785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1785C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61785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924CA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24CA2"/>
  </w:style>
  <w:style w:type="paragraph" w:styleId="Footer">
    <w:name w:val="footer"/>
    <w:basedOn w:val="Normal"/>
    <w:link w:val="FooterChar"/>
    <w:uiPriority w:val="99"/>
    <w:unhideWhenUsed/>
    <w:rsid w:val="00924CA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24CA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FA19243-9016-4D1F-A209-22F2F63FE7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69</Words>
  <Characters>395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Τίτλος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Christina-Aikaterini Karakioulafi</dc:creator>
  <cp:keywords/>
  <dc:description/>
  <cp:lastModifiedBy>GERASIMOS KAROULAS</cp:lastModifiedBy>
  <cp:revision>2</cp:revision>
  <dcterms:created xsi:type="dcterms:W3CDTF">2026-05-26T09:48:00Z</dcterms:created>
  <dcterms:modified xsi:type="dcterms:W3CDTF">2026-05-26T09:48:00Z</dcterms:modified>
</cp:coreProperties>
</file>